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F" w:rsidRPr="00BC171F" w:rsidRDefault="00BC171F" w:rsidP="006E6646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  <w:spacing w:val="-26"/>
        </w:rPr>
      </w:pPr>
      <w:r w:rsidRPr="00BC171F">
        <w:rPr>
          <w:rFonts w:ascii="Arial" w:hAnsi="Arial" w:cs="Arial"/>
          <w:bCs/>
          <w:spacing w:val="-26"/>
        </w:rPr>
        <w:t>Samantha Pioli</w:t>
      </w:r>
    </w:p>
    <w:p w:rsidR="00BC171F" w:rsidRDefault="00BC171F" w:rsidP="006E6646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  <w:spacing w:val="-26"/>
        </w:rPr>
      </w:pPr>
      <w:r w:rsidRPr="00BC171F">
        <w:rPr>
          <w:rFonts w:ascii="Arial" w:hAnsi="Arial" w:cs="Arial"/>
          <w:bCs/>
          <w:spacing w:val="-26"/>
        </w:rPr>
        <w:t>1</w:t>
      </w:r>
      <w:r w:rsidRPr="00BC171F">
        <w:rPr>
          <w:rFonts w:ascii="Arial" w:hAnsi="Arial" w:cs="Arial"/>
          <w:bCs/>
          <w:spacing w:val="-26"/>
          <w:vertAlign w:val="superscript"/>
        </w:rPr>
        <w:t>st</w:t>
      </w:r>
      <w:r w:rsidR="006D2FD9">
        <w:rPr>
          <w:rFonts w:ascii="Arial" w:hAnsi="Arial" w:cs="Arial"/>
          <w:bCs/>
          <w:spacing w:val="-26"/>
        </w:rPr>
        <w:t xml:space="preserve"> year, Natural Resource and Ecology Major</w:t>
      </w:r>
    </w:p>
    <w:p w:rsidR="00BC171F" w:rsidRDefault="006D2FD9" w:rsidP="006D2FD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pacing w:val="-26"/>
        </w:rPr>
      </w:pPr>
      <w:r>
        <w:rPr>
          <w:rFonts w:ascii="Arial" w:hAnsi="Arial" w:cs="Arial"/>
          <w:bCs/>
          <w:spacing w:val="-26"/>
        </w:rPr>
        <w:t>Louisiana State University</w:t>
      </w:r>
      <w:bookmarkStart w:id="0" w:name="_GoBack"/>
      <w:bookmarkEnd w:id="0"/>
    </w:p>
    <w:p w:rsidR="00BC171F" w:rsidRDefault="00BC171F">
      <w:pPr>
        <w:widowControl w:val="0"/>
        <w:autoSpaceDE w:val="0"/>
        <w:autoSpaceDN w:val="0"/>
        <w:adjustRightInd w:val="0"/>
        <w:spacing w:after="0" w:line="300" w:lineRule="exact"/>
        <w:ind w:right="7179"/>
        <w:rPr>
          <w:rFonts w:ascii="Arial" w:hAnsi="Arial" w:cs="Arial"/>
          <w:b/>
          <w:bCs/>
          <w:spacing w:val="-26"/>
        </w:rPr>
      </w:pPr>
    </w:p>
    <w:p w:rsidR="00432BD7" w:rsidRPr="00BC171F" w:rsidRDefault="00745834">
      <w:pPr>
        <w:widowControl w:val="0"/>
        <w:autoSpaceDE w:val="0"/>
        <w:autoSpaceDN w:val="0"/>
        <w:adjustRightInd w:val="0"/>
        <w:spacing w:after="0" w:line="300" w:lineRule="exact"/>
        <w:ind w:right="7179"/>
        <w:rPr>
          <w:rFonts w:ascii="Arial" w:hAnsi="Arial" w:cs="Arial"/>
          <w:b/>
          <w:bCs/>
          <w:spacing w:val="-2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8;mso-position-horizontal-relative:page;mso-position-vertical-relative:page" o:allowincell="f">
            <v:imagedata r:id="rId7" o:title=""/>
            <w10:wrap anchorx="page" anchory="page"/>
          </v:shape>
        </w:pict>
      </w:r>
      <w:r w:rsidR="003B394B" w:rsidRPr="00BC171F">
        <w:rPr>
          <w:rFonts w:ascii="Arial" w:hAnsi="Arial" w:cs="Arial"/>
          <w:b/>
          <w:bCs/>
          <w:spacing w:val="-26"/>
        </w:rPr>
        <w:t xml:space="preserve">Background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17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17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10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>In 1944, a pro-American dictator, Jorge Ubic</w:t>
      </w:r>
      <w:r w:rsidR="00F713B5">
        <w:rPr>
          <w:rFonts w:ascii="Arial" w:hAnsi="Arial" w:cs="Arial"/>
          <w:spacing w:val="-11"/>
        </w:rPr>
        <w:t>o, was overthrown by a civilian-</w:t>
      </w:r>
      <w:r w:rsidRPr="00BC171F">
        <w:rPr>
          <w:rFonts w:ascii="Arial" w:hAnsi="Arial" w:cs="Arial"/>
          <w:spacing w:val="-11"/>
        </w:rPr>
        <w:t xml:space="preserve">driven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10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10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77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revolt. Under his rule, the United Fruit Company, a corporation owned by the United States,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7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7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became the most influential business in the country. The presence of the company created a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81"/>
        <w:rPr>
          <w:rFonts w:ascii="Arial" w:hAnsi="Arial" w:cs="Arial"/>
        </w:rPr>
      </w:pPr>
      <w:r w:rsidRPr="00BC171F">
        <w:rPr>
          <w:rFonts w:ascii="Arial" w:hAnsi="Arial" w:cs="Arial"/>
          <w:spacing w:val="-8"/>
        </w:rPr>
        <w:t xml:space="preserve">toxic environment where the government relied on the support of foreign institutions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8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8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54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provide job security for their citizens. This created a cycle where free enterprise, social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5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54"/>
        <w:rPr>
          <w:rFonts w:ascii="Arial" w:hAnsi="Arial" w:cs="Arial"/>
        </w:rPr>
      </w:pPr>
    </w:p>
    <w:p w:rsidR="00432BD7" w:rsidRPr="00BC171F" w:rsidRDefault="00BC171F">
      <w:pPr>
        <w:widowControl w:val="0"/>
        <w:autoSpaceDE w:val="0"/>
        <w:autoSpaceDN w:val="0"/>
        <w:adjustRightInd w:val="0"/>
        <w:spacing w:after="0" w:line="240" w:lineRule="exact"/>
        <w:ind w:right="199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>business</w:t>
      </w:r>
      <w:r w:rsidR="003B394B" w:rsidRPr="00BC171F">
        <w:rPr>
          <w:rFonts w:ascii="Arial" w:hAnsi="Arial" w:cs="Arial"/>
          <w:spacing w:val="-12"/>
        </w:rPr>
        <w:t xml:space="preserve"> and environmental consciousness were stunted at the expense of one dominating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9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9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438"/>
        <w:rPr>
          <w:rFonts w:ascii="Arial" w:hAnsi="Arial" w:cs="Arial"/>
        </w:rPr>
      </w:pPr>
      <w:r w:rsidRPr="00BC171F">
        <w:rPr>
          <w:rFonts w:ascii="Arial" w:hAnsi="Arial" w:cs="Arial"/>
          <w:spacing w:val="-22"/>
        </w:rPr>
        <w:t xml:space="preserve">business.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43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43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15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After the civil revolt, new President Juan Arevalo endorsed programs supporting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15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15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59"/>
        <w:rPr>
          <w:rFonts w:ascii="Arial" w:hAnsi="Arial" w:cs="Arial"/>
        </w:rPr>
      </w:pPr>
      <w:r w:rsidRPr="00BC171F">
        <w:rPr>
          <w:rFonts w:ascii="Arial" w:hAnsi="Arial" w:cs="Arial"/>
          <w:spacing w:val="-13"/>
        </w:rPr>
        <w:t xml:space="preserve">development of education, economics, and labor. His successor, President Jacobo Arbenz,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5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5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expanded upon his issues of reform throughout the 1950s. But, unfortunately, his crusade for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831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reform turned futile when the United States, under the advisory of President Dwight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83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83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04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Eisenhower, approved of a covert operation by the Central Intelligence Agency (CIA) named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0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0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Arial" w:hAnsi="Arial" w:cs="Arial"/>
        </w:rPr>
      </w:pPr>
      <w:r w:rsidRPr="00BC171F">
        <w:rPr>
          <w:rFonts w:ascii="Arial" w:hAnsi="Arial" w:cs="Arial"/>
          <w:spacing w:val="-14"/>
        </w:rPr>
        <w:t xml:space="preserve">"PBFortune". This operation supplied weapons and funding to groups opposing the Arbenz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8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72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Administration. The United States backed coup, under the leadership of Guatemalan exile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7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7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51"/>
        <w:rPr>
          <w:rFonts w:ascii="Arial" w:hAnsi="Arial" w:cs="Arial"/>
        </w:rPr>
      </w:pPr>
      <w:r w:rsidRPr="00BC171F">
        <w:rPr>
          <w:rFonts w:ascii="Arial" w:hAnsi="Arial" w:cs="Arial"/>
          <w:spacing w:val="-13"/>
        </w:rPr>
        <w:t xml:space="preserve">Colonel Carlos Castillo Armas, overthrew President Jacobo Arbenz and his democratic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5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5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9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administration. As newly elected president, Carlos Castillo Armas repealed the reform acts 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9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9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052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the past decade reversing the progress of development in the country.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05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05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10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The coup rang the death knell for the country's three decade long civil war. After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10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10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enduring 36 long years of guerrilla warfare, the country signed a peace treaty ending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7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10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lastRenderedPageBreak/>
        <w:t>ensuing brut</w:t>
      </w:r>
      <w:r w:rsidR="00F713B5">
        <w:rPr>
          <w:rFonts w:ascii="Arial" w:hAnsi="Arial" w:cs="Arial"/>
          <w:spacing w:val="-10"/>
        </w:rPr>
        <w:t>ality. Although the civil war was over, little progressions have</w:t>
      </w:r>
      <w:r w:rsidRPr="00BC171F">
        <w:rPr>
          <w:rFonts w:ascii="Arial" w:hAnsi="Arial" w:cs="Arial"/>
          <w:spacing w:val="-10"/>
        </w:rPr>
        <w:t xml:space="preserve"> been made in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1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1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80"/>
        <w:rPr>
          <w:rFonts w:ascii="Arial" w:hAnsi="Arial" w:cs="Arial"/>
          <w:spacing w:val="-11"/>
        </w:rPr>
      </w:pPr>
      <w:r w:rsidRPr="00BC171F">
        <w:rPr>
          <w:rFonts w:ascii="Arial" w:hAnsi="Arial" w:cs="Arial"/>
          <w:spacing w:val="-11"/>
        </w:rPr>
        <w:t xml:space="preserve">country concerning development, education, health, and human rights. The citizens of </w:t>
      </w:r>
    </w:p>
    <w:p w:rsidR="006E6646" w:rsidRDefault="006E6646">
      <w:pPr>
        <w:widowControl w:val="0"/>
        <w:autoSpaceDE w:val="0"/>
        <w:autoSpaceDN w:val="0"/>
        <w:adjustRightInd w:val="0"/>
        <w:spacing w:after="0" w:line="300" w:lineRule="exact"/>
        <w:ind w:right="98"/>
        <w:rPr>
          <w:rFonts w:ascii="Arial" w:hAnsi="Arial" w:cs="Arial"/>
          <w:spacing w:val="-10"/>
        </w:rPr>
      </w:pPr>
    </w:p>
    <w:p w:rsidR="00432BD7" w:rsidRPr="00BC171F" w:rsidRDefault="00745834">
      <w:pPr>
        <w:widowControl w:val="0"/>
        <w:autoSpaceDE w:val="0"/>
        <w:autoSpaceDN w:val="0"/>
        <w:adjustRightInd w:val="0"/>
        <w:spacing w:after="0" w:line="300" w:lineRule="exact"/>
        <w:ind w:right="9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75" style="position:absolute;margin-left:0;margin-top:0;width:612pt;height:11in;z-index:-7;mso-position-horizontal-relative:page;mso-position-vertical-relative:page" o:allowincell="f">
            <v:imagedata r:id="rId7" o:title=""/>
            <w10:wrap anchorx="page" anchory="page"/>
          </v:shape>
        </w:pict>
      </w:r>
      <w:r w:rsidR="003B394B" w:rsidRPr="00BC171F">
        <w:rPr>
          <w:rFonts w:ascii="Arial" w:hAnsi="Arial" w:cs="Arial"/>
          <w:spacing w:val="-10"/>
        </w:rPr>
        <w:t xml:space="preserve">Guatemala constantly face high levels of poverty contributing to skyrocketing crime rates, gang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9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98"/>
        <w:rPr>
          <w:rFonts w:ascii="Arial" w:hAnsi="Arial" w:cs="Arial"/>
        </w:rPr>
      </w:pPr>
    </w:p>
    <w:p w:rsidR="00432BD7" w:rsidRPr="00BC171F" w:rsidRDefault="00BC171F">
      <w:pPr>
        <w:widowControl w:val="0"/>
        <w:autoSpaceDE w:val="0"/>
        <w:autoSpaceDN w:val="0"/>
        <w:adjustRightInd w:val="0"/>
        <w:spacing w:after="0" w:line="240" w:lineRule="exact"/>
        <w:ind w:right="231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violence</w:t>
      </w:r>
      <w:r w:rsidR="003B394B" w:rsidRPr="00BC171F">
        <w:rPr>
          <w:rFonts w:ascii="Arial" w:hAnsi="Arial" w:cs="Arial"/>
          <w:spacing w:val="-10"/>
        </w:rPr>
        <w:t xml:space="preserve"> and drug smuggling. With racism and inequality dominating their everyday lives,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3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31"/>
        <w:rPr>
          <w:rFonts w:ascii="Arial" w:hAnsi="Arial" w:cs="Arial"/>
        </w:rPr>
      </w:pPr>
    </w:p>
    <w:p w:rsidR="00432BD7" w:rsidRPr="00BC171F" w:rsidRDefault="003B394B" w:rsidP="00F713B5">
      <w:pPr>
        <w:widowControl w:val="0"/>
        <w:autoSpaceDE w:val="0"/>
        <w:autoSpaceDN w:val="0"/>
        <w:adjustRightInd w:val="0"/>
        <w:spacing w:after="0" w:line="240" w:lineRule="exact"/>
        <w:ind w:right="3167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welfare of the citizens and the country are in daily jeopardy.</w:t>
      </w:r>
      <w:r w:rsidR="00F713B5">
        <w:rPr>
          <w:rFonts w:ascii="Arial" w:hAnsi="Arial" w:cs="Arial"/>
          <w:spacing w:val="-10"/>
        </w:rPr>
        <w:t xml:space="preserve"> (</w:t>
      </w:r>
      <w:r w:rsidRPr="00BC171F">
        <w:rPr>
          <w:rFonts w:ascii="Arial" w:hAnsi="Arial" w:cs="Arial"/>
          <w:color w:val="0032C8"/>
          <w:spacing w:val="-4"/>
          <w:u w:val="single"/>
        </w:rPr>
        <w:t>http://www.pbs.org/frontlineworld/stories/guatemala704/history/timeline.html</w:t>
      </w:r>
      <w:r w:rsidR="00F713B5">
        <w:rPr>
          <w:rFonts w:ascii="Arial" w:hAnsi="Arial" w:cs="Arial"/>
          <w:color w:val="0032C8"/>
          <w:spacing w:val="-4"/>
          <w:u w:val="single"/>
        </w:rPr>
        <w:t>)</w:t>
      </w:r>
      <w:r w:rsidRPr="00BC171F">
        <w:rPr>
          <w:rFonts w:ascii="Arial" w:hAnsi="Arial" w:cs="Arial"/>
          <w:color w:val="0032C8"/>
          <w:spacing w:val="-4"/>
        </w:rPr>
        <w:t xml:space="preserve">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89" w:firstLine="73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89" w:firstLine="73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531"/>
        <w:rPr>
          <w:rFonts w:ascii="Arial" w:hAnsi="Arial" w:cs="Arial"/>
        </w:rPr>
      </w:pPr>
      <w:r w:rsidRPr="00BC171F">
        <w:rPr>
          <w:rFonts w:ascii="Arial" w:hAnsi="Arial" w:cs="Arial"/>
          <w:b/>
          <w:bCs/>
          <w:spacing w:val="-23"/>
        </w:rPr>
        <w:t xml:space="preserve">Reflection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53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53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left="720" w:right="1755" w:firstLine="1155"/>
        <w:rPr>
          <w:rFonts w:ascii="Arial" w:hAnsi="Arial" w:cs="Arial"/>
        </w:rPr>
      </w:pPr>
      <w:r w:rsidRPr="00BC171F">
        <w:rPr>
          <w:rFonts w:ascii="Arial" w:hAnsi="Arial" w:cs="Arial"/>
          <w:i/>
          <w:iCs/>
          <w:spacing w:val="-13"/>
        </w:rPr>
        <w:t xml:space="preserve">"Talent is universal; opportunity is not." - Nicholas Kristof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left="720" w:right="1755" w:firstLine="115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left="720" w:right="1755" w:firstLine="115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63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The natural landscape of Guatemala is truly breathtaking. From the crystal clear, aqua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63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63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003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blue water in Panajachel to the high, evergreen mountains and volcanoes in Antigua,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00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00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29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Guatemala is a place that everyone must visit in their lifetime. Words cannot capture the true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2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2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72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natural beauty that can be discovered within the diverse mountainous landscape of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7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7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709"/>
        <w:rPr>
          <w:rFonts w:ascii="Arial" w:hAnsi="Arial" w:cs="Arial"/>
        </w:rPr>
      </w:pPr>
      <w:r w:rsidRPr="00BC171F">
        <w:rPr>
          <w:rFonts w:ascii="Arial" w:hAnsi="Arial" w:cs="Arial"/>
          <w:spacing w:val="-15"/>
        </w:rPr>
        <w:t xml:space="preserve">country.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70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70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23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That being said...it is no wonder why tourism plays such a large role in the economy 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23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23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94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Guatemala. People want to travel there. In many ways, tourism can contribute positively to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9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9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94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local economy. First of all, it can empower individuals to seek loans to start their desired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9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9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26"/>
        <w:rPr>
          <w:rFonts w:ascii="Arial" w:hAnsi="Arial" w:cs="Arial"/>
        </w:rPr>
      </w:pPr>
      <w:r w:rsidRPr="00BC171F">
        <w:rPr>
          <w:rFonts w:ascii="Arial" w:hAnsi="Arial" w:cs="Arial"/>
          <w:spacing w:val="-13"/>
        </w:rPr>
        <w:t xml:space="preserve">business. In many cases, these businesses allow the individual to practice and embrace aspects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2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2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57"/>
        <w:rPr>
          <w:rFonts w:ascii="Arial" w:hAnsi="Arial" w:cs="Arial"/>
        </w:rPr>
      </w:pPr>
      <w:r w:rsidRPr="00BC171F">
        <w:rPr>
          <w:rFonts w:ascii="Arial" w:hAnsi="Arial" w:cs="Arial"/>
          <w:spacing w:val="-7"/>
        </w:rPr>
        <w:t xml:space="preserve">of their culture to a certain extent, like incorporating traditional weaving into their artisan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5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5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860"/>
        <w:rPr>
          <w:rFonts w:ascii="Arial" w:hAnsi="Arial" w:cs="Arial"/>
        </w:rPr>
      </w:pPr>
      <w:r w:rsidRPr="00BC171F">
        <w:rPr>
          <w:rFonts w:ascii="Arial" w:hAnsi="Arial" w:cs="Arial"/>
          <w:spacing w:val="-23"/>
        </w:rPr>
        <w:t xml:space="preserve">goods.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86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86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67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But, in many cases, the money-hungry banks and loan </w:t>
      </w:r>
      <w:r w:rsidR="00BC171F" w:rsidRPr="00BC171F">
        <w:rPr>
          <w:rFonts w:ascii="Arial" w:hAnsi="Arial" w:cs="Arial"/>
          <w:spacing w:val="-12"/>
        </w:rPr>
        <w:t>sharks</w:t>
      </w:r>
      <w:r w:rsidRPr="00BC171F">
        <w:rPr>
          <w:rFonts w:ascii="Arial" w:hAnsi="Arial" w:cs="Arial"/>
          <w:spacing w:val="-12"/>
        </w:rPr>
        <w:t xml:space="preserve"> stop their positive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67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67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contributions at that point. Underneath the sugar-coated facade of tourism, lies the true state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8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73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of the local economy. Although they do approve loans to entrepreneurs for their business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7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73"/>
        <w:rPr>
          <w:rFonts w:ascii="Arial" w:hAnsi="Arial" w:cs="Arial"/>
        </w:rPr>
      </w:pPr>
    </w:p>
    <w:p w:rsidR="00432BD7" w:rsidRPr="00BC171F" w:rsidRDefault="00BC171F">
      <w:pPr>
        <w:widowControl w:val="0"/>
        <w:autoSpaceDE w:val="0"/>
        <w:autoSpaceDN w:val="0"/>
        <w:adjustRightInd w:val="0"/>
        <w:spacing w:after="0" w:line="240" w:lineRule="exact"/>
        <w:ind w:right="785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lastRenderedPageBreak/>
        <w:t>endeavors</w:t>
      </w:r>
      <w:r w:rsidR="003B394B" w:rsidRPr="00BC171F">
        <w:rPr>
          <w:rFonts w:ascii="Arial" w:hAnsi="Arial" w:cs="Arial"/>
          <w:spacing w:val="-11"/>
        </w:rPr>
        <w:t xml:space="preserve">, they do not teach those individuals the basics of handling money. The vast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8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85"/>
        <w:rPr>
          <w:rFonts w:ascii="Arial" w:hAnsi="Arial" w:cs="Arial"/>
        </w:rPr>
      </w:pPr>
    </w:p>
    <w:p w:rsidR="006E6646" w:rsidRDefault="003B394B" w:rsidP="006E6646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Arial" w:hAnsi="Arial" w:cs="Arial"/>
          <w:spacing w:val="-10"/>
        </w:rPr>
      </w:pPr>
      <w:r w:rsidRPr="00BC171F">
        <w:rPr>
          <w:rFonts w:ascii="Arial" w:hAnsi="Arial" w:cs="Arial"/>
          <w:spacing w:val="-10"/>
        </w:rPr>
        <w:t xml:space="preserve">majority of the individuals have never come into contact with such large sums of money making </w:t>
      </w:r>
    </w:p>
    <w:p w:rsidR="006E6646" w:rsidRDefault="006E6646" w:rsidP="006E6646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Arial" w:hAnsi="Arial" w:cs="Arial"/>
          <w:spacing w:val="-10"/>
        </w:rPr>
      </w:pPr>
    </w:p>
    <w:p w:rsidR="00432BD7" w:rsidRPr="006E6646" w:rsidRDefault="00745834" w:rsidP="006E6646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Arial" w:hAnsi="Arial" w:cs="Arial"/>
          <w:spacing w:val="-10"/>
        </w:rPr>
      </w:pPr>
      <w:r>
        <w:rPr>
          <w:rFonts w:ascii="Arial" w:hAnsi="Arial" w:cs="Arial"/>
          <w:noProof/>
        </w:rPr>
        <w:pict>
          <v:shape id="_x0000_s1028" type="#_x0000_t75" style="position:absolute;margin-left:0;margin-top:0;width:612pt;height:11in;z-index:-6;mso-position-horizontal-relative:page;mso-position-vertical-relative:page" o:allowincell="f">
            <v:imagedata r:id="rId7" o:title=""/>
            <w10:wrap anchorx="page" anchory="page"/>
          </v:shape>
        </w:pict>
      </w:r>
      <w:r w:rsidR="003B394B" w:rsidRPr="00BC171F">
        <w:rPr>
          <w:rFonts w:ascii="Arial" w:hAnsi="Arial" w:cs="Arial"/>
          <w:spacing w:val="-11"/>
        </w:rPr>
        <w:t xml:space="preserve">the organization of personal money and business money extremely difficult. As a result, many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8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>of those entrepreneurs default on their loans due to the</w:t>
      </w:r>
      <w:r w:rsidR="00F713B5">
        <w:rPr>
          <w:rFonts w:ascii="Arial" w:hAnsi="Arial" w:cs="Arial"/>
          <w:spacing w:val="-9"/>
        </w:rPr>
        <w:t xml:space="preserve"> lack of knowledge of </w:t>
      </w:r>
      <w:r w:rsidRPr="00BC171F">
        <w:rPr>
          <w:rFonts w:ascii="Arial" w:hAnsi="Arial" w:cs="Arial"/>
          <w:spacing w:val="-9"/>
        </w:rPr>
        <w:t xml:space="preserve">financial literacy. And,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17"/>
        <w:rPr>
          <w:rFonts w:ascii="Arial" w:hAnsi="Arial" w:cs="Arial"/>
        </w:rPr>
      </w:pPr>
      <w:r w:rsidRPr="00BC171F">
        <w:rPr>
          <w:rFonts w:ascii="Arial" w:hAnsi="Arial" w:cs="Arial"/>
          <w:spacing w:val="-8"/>
        </w:rPr>
        <w:t>the</w:t>
      </w:r>
      <w:r w:rsidR="00F713B5">
        <w:rPr>
          <w:rFonts w:ascii="Arial" w:hAnsi="Arial" w:cs="Arial"/>
          <w:spacing w:val="-8"/>
        </w:rPr>
        <w:t xml:space="preserve"> fortunate ones who do </w:t>
      </w:r>
      <w:r w:rsidRPr="00BC171F">
        <w:rPr>
          <w:rFonts w:ascii="Arial" w:hAnsi="Arial" w:cs="Arial"/>
          <w:spacing w:val="-8"/>
        </w:rPr>
        <w:t xml:space="preserve">not default on their loans are trampled with crippling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1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1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interest rates that could financially ruin their business and leave their family at risk of food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7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845"/>
        <w:rPr>
          <w:rFonts w:ascii="Arial" w:hAnsi="Arial" w:cs="Arial"/>
        </w:rPr>
      </w:pPr>
      <w:r w:rsidRPr="00BC171F">
        <w:rPr>
          <w:rFonts w:ascii="Arial" w:hAnsi="Arial" w:cs="Arial"/>
          <w:spacing w:val="-15"/>
        </w:rPr>
        <w:t xml:space="preserve">insecurity and homelessness.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84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84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64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Throughout our week long journey, we met several microfinance institutions who are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64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64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22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determined to change the perpetuating cycle of poverty in their community by promoting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2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2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microcredit programs alongside financial literacy and h</w:t>
      </w:r>
      <w:r w:rsidR="00F713B5">
        <w:rPr>
          <w:rFonts w:ascii="Arial" w:hAnsi="Arial" w:cs="Arial"/>
          <w:spacing w:val="-10"/>
        </w:rPr>
        <w:t>ealth care conferences to aid in</w:t>
      </w:r>
      <w:r w:rsidRPr="00BC171F">
        <w:rPr>
          <w:rFonts w:ascii="Arial" w:hAnsi="Arial" w:cs="Arial"/>
          <w:spacing w:val="-10"/>
        </w:rPr>
        <w:t xml:space="preserve">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7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75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overall success of their entrepreneurs and their families. Many of these institutions are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7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7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86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interested in providing microcredit loans to women, especially indigenous women. When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8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8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66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women are </w:t>
      </w:r>
      <w:r w:rsidR="00BC171F" w:rsidRPr="00BC171F">
        <w:rPr>
          <w:rFonts w:ascii="Arial" w:hAnsi="Arial" w:cs="Arial"/>
          <w:spacing w:val="-9"/>
        </w:rPr>
        <w:t>empowered;</w:t>
      </w:r>
      <w:r w:rsidRPr="00BC171F">
        <w:rPr>
          <w:rFonts w:ascii="Arial" w:hAnsi="Arial" w:cs="Arial"/>
          <w:spacing w:val="-9"/>
        </w:rPr>
        <w:t xml:space="preserve"> they focus their business profits into their children and the quality 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6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6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88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life for their family. By focusing on the health and educational needs of their children, women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8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8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48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are ultimately investing in the next generation, the ones who will finally be able to break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4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4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215"/>
        <w:rPr>
          <w:rFonts w:ascii="Arial" w:hAnsi="Arial" w:cs="Arial"/>
          <w:spacing w:val="-11"/>
        </w:rPr>
      </w:pPr>
      <w:r w:rsidRPr="00BC171F">
        <w:rPr>
          <w:rFonts w:ascii="Arial" w:hAnsi="Arial" w:cs="Arial"/>
          <w:spacing w:val="-11"/>
        </w:rPr>
        <w:t xml:space="preserve">through the vicious cycle of poverty.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88" w:lineRule="exact"/>
        <w:ind w:right="5215"/>
        <w:rPr>
          <w:rFonts w:ascii="Arial" w:hAnsi="Arial" w:cs="Arial"/>
        </w:rPr>
      </w:pPr>
    </w:p>
    <w:p w:rsidR="00F713B5" w:rsidRDefault="003B394B" w:rsidP="00F713B5">
      <w:pPr>
        <w:widowControl w:val="0"/>
        <w:autoSpaceDE w:val="0"/>
        <w:autoSpaceDN w:val="0"/>
        <w:adjustRightInd w:val="0"/>
        <w:spacing w:after="0" w:line="416" w:lineRule="exact"/>
        <w:ind w:right="479" w:firstLine="720"/>
        <w:rPr>
          <w:rFonts w:ascii="Arial" w:hAnsi="Arial" w:cs="Arial"/>
          <w:spacing w:val="-10"/>
        </w:rPr>
      </w:pPr>
      <w:r w:rsidRPr="00BC171F">
        <w:rPr>
          <w:rFonts w:ascii="Arial" w:hAnsi="Arial" w:cs="Arial"/>
          <w:b/>
          <w:bCs/>
          <w:spacing w:val="-10"/>
        </w:rPr>
        <w:t>Namaste</w:t>
      </w:r>
      <w:r w:rsidRPr="00BC171F">
        <w:rPr>
          <w:rFonts w:ascii="Arial" w:hAnsi="Arial" w:cs="Arial"/>
          <w:spacing w:val="-10"/>
        </w:rPr>
        <w:t>​</w:t>
      </w:r>
      <w:r w:rsidR="00F713B5">
        <w:rPr>
          <w:rFonts w:ascii="Arial" w:hAnsi="Arial" w:cs="Arial"/>
          <w:spacing w:val="-10"/>
        </w:rPr>
        <w:t xml:space="preserve"> A</w:t>
      </w:r>
      <w:r w:rsidRPr="00BC171F">
        <w:rPr>
          <w:rFonts w:ascii="Arial" w:hAnsi="Arial" w:cs="Arial"/>
          <w:spacing w:val="-10"/>
        </w:rPr>
        <w:t>maste, the first microfinance institution w</w:t>
      </w:r>
      <w:r w:rsidR="00F713B5">
        <w:rPr>
          <w:rFonts w:ascii="Arial" w:hAnsi="Arial" w:cs="Arial"/>
          <w:spacing w:val="-10"/>
        </w:rPr>
        <w:t>e visited, is striving to break</w:t>
      </w:r>
    </w:p>
    <w:p w:rsidR="00432BD7" w:rsidRPr="00BC171F" w:rsidRDefault="003B394B" w:rsidP="00F713B5">
      <w:pPr>
        <w:widowControl w:val="0"/>
        <w:autoSpaceDE w:val="0"/>
        <w:autoSpaceDN w:val="0"/>
        <w:adjustRightInd w:val="0"/>
        <w:spacing w:after="0" w:line="416" w:lineRule="exact"/>
        <w:ind w:right="479" w:firstLine="720"/>
        <w:jc w:val="both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through the vicious cycle of poverty by empowering women. It is run and operated by a group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6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6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927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of local Guatemalans who aim to provide microcredit loans to the women in the local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92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927"/>
        <w:rPr>
          <w:rFonts w:ascii="Arial" w:hAnsi="Arial" w:cs="Arial"/>
        </w:rPr>
      </w:pPr>
    </w:p>
    <w:p w:rsidR="00F713B5" w:rsidRDefault="00F713B5">
      <w:pPr>
        <w:widowControl w:val="0"/>
        <w:autoSpaceDE w:val="0"/>
        <w:autoSpaceDN w:val="0"/>
        <w:adjustRightInd w:val="0"/>
        <w:spacing w:after="0" w:line="240" w:lineRule="exact"/>
        <w:ind w:right="403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community of Antigua. Twenty-six percent</w:t>
      </w:r>
      <w:r w:rsidR="003B394B" w:rsidRPr="00BC171F">
        <w:rPr>
          <w:rFonts w:ascii="Arial" w:hAnsi="Arial" w:cs="Arial"/>
          <w:spacing w:val="-10"/>
        </w:rPr>
        <w:t xml:space="preserve"> of the women who receive a loan are not able to read or </w:t>
      </w:r>
    </w:p>
    <w:p w:rsidR="00F713B5" w:rsidRDefault="00F713B5">
      <w:pPr>
        <w:widowControl w:val="0"/>
        <w:autoSpaceDE w:val="0"/>
        <w:autoSpaceDN w:val="0"/>
        <w:adjustRightInd w:val="0"/>
        <w:spacing w:after="0" w:line="240" w:lineRule="exact"/>
        <w:ind w:right="403"/>
        <w:rPr>
          <w:rFonts w:ascii="Arial" w:hAnsi="Arial" w:cs="Arial"/>
          <w:spacing w:val="-10"/>
        </w:rPr>
      </w:pPr>
    </w:p>
    <w:p w:rsidR="00432BD7" w:rsidRPr="00BC171F" w:rsidRDefault="003B394B" w:rsidP="00F713B5">
      <w:pPr>
        <w:widowControl w:val="0"/>
        <w:autoSpaceDE w:val="0"/>
        <w:autoSpaceDN w:val="0"/>
        <w:adjustRightInd w:val="0"/>
        <w:spacing w:after="0" w:line="240" w:lineRule="exact"/>
        <w:ind w:right="403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write;</w:t>
      </w:r>
      <w:r w:rsidR="00F713B5">
        <w:rPr>
          <w:rFonts w:ascii="Arial" w:hAnsi="Arial" w:cs="Arial"/>
          <w:spacing w:val="-10"/>
        </w:rPr>
        <w:t xml:space="preserve"> </w:t>
      </w:r>
      <w:r w:rsidRPr="00BC171F">
        <w:rPr>
          <w:rFonts w:ascii="Arial" w:hAnsi="Arial" w:cs="Arial"/>
          <w:spacing w:val="-12"/>
        </w:rPr>
        <w:t xml:space="preserve">74% of the women who receive a loan only have a 4th grade education. Namaste,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24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24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09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understanding the dire need for financial literacy, created a multi-step program so that their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0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0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71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clients could distinguish the difference between personal money and business money. With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7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7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07"/>
        <w:rPr>
          <w:rFonts w:ascii="Arial" w:hAnsi="Arial" w:cs="Arial"/>
          <w:spacing w:val="-10"/>
        </w:rPr>
      </w:pPr>
      <w:r w:rsidRPr="00BC171F">
        <w:rPr>
          <w:rFonts w:ascii="Arial" w:hAnsi="Arial" w:cs="Arial"/>
          <w:spacing w:val="-10"/>
        </w:rPr>
        <w:t xml:space="preserve">completion of this multi-step program, clients are able to request a loan. Once the loan has </w:t>
      </w:r>
    </w:p>
    <w:p w:rsidR="006E6646" w:rsidRDefault="006E6646">
      <w:pPr>
        <w:widowControl w:val="0"/>
        <w:autoSpaceDE w:val="0"/>
        <w:autoSpaceDN w:val="0"/>
        <w:adjustRightInd w:val="0"/>
        <w:spacing w:after="0" w:line="300" w:lineRule="exact"/>
        <w:ind w:right="143"/>
        <w:rPr>
          <w:rFonts w:ascii="Arial" w:hAnsi="Arial" w:cs="Arial"/>
          <w:spacing w:val="-13"/>
        </w:rPr>
      </w:pPr>
    </w:p>
    <w:p w:rsidR="00432BD7" w:rsidRPr="00BC171F" w:rsidRDefault="00745834">
      <w:pPr>
        <w:widowControl w:val="0"/>
        <w:autoSpaceDE w:val="0"/>
        <w:autoSpaceDN w:val="0"/>
        <w:adjustRightInd w:val="0"/>
        <w:spacing w:after="0" w:line="300" w:lineRule="exact"/>
        <w:ind w:right="14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75" style="position:absolute;margin-left:0;margin-top:0;width:612pt;height:11in;z-index:-5;mso-position-horizontal-relative:page;mso-position-vertical-relative:page" o:allowincell="f">
            <v:imagedata r:id="rId7" o:title=""/>
            <w10:wrap anchorx="page" anchory="page"/>
          </v:shape>
        </w:pict>
      </w:r>
      <w:r w:rsidR="003B394B" w:rsidRPr="00BC171F">
        <w:rPr>
          <w:rFonts w:ascii="Arial" w:hAnsi="Arial" w:cs="Arial"/>
          <w:spacing w:val="-13"/>
        </w:rPr>
        <w:t xml:space="preserve">been approved, the clients are assigned a business advisor and a specialist to guide and advise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4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4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1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them in their business </w:t>
      </w:r>
      <w:r w:rsidR="00BC171F" w:rsidRPr="00BC171F">
        <w:rPr>
          <w:rFonts w:ascii="Arial" w:hAnsi="Arial" w:cs="Arial"/>
          <w:spacing w:val="-12"/>
        </w:rPr>
        <w:t>endeavors</w:t>
      </w:r>
      <w:r w:rsidRPr="00BC171F">
        <w:rPr>
          <w:rFonts w:ascii="Arial" w:hAnsi="Arial" w:cs="Arial"/>
          <w:spacing w:val="-12"/>
        </w:rPr>
        <w:t xml:space="preserve">. Once a year in the spring, Namaste holds a conference with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4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various workshops covering various </w:t>
      </w:r>
      <w:r w:rsidR="00BC171F" w:rsidRPr="00BC171F">
        <w:rPr>
          <w:rFonts w:ascii="Arial" w:hAnsi="Arial" w:cs="Arial"/>
          <w:spacing w:val="-11"/>
        </w:rPr>
        <w:t>topics</w:t>
      </w:r>
      <w:r w:rsidRPr="00BC171F">
        <w:rPr>
          <w:rFonts w:ascii="Arial" w:hAnsi="Arial" w:cs="Arial"/>
          <w:spacing w:val="-11"/>
        </w:rPr>
        <w:t xml:space="preserve"> ranging from environmental consciousness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4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4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84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domestic abuse. Since this conference covers such a wide array of important workshops that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8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8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45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are applicable to both the house and business, it is required that clients do not bring any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4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4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members of their family. For many of the clients, this is the first time that they have ever been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3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186"/>
        <w:rPr>
          <w:rFonts w:ascii="Arial" w:hAnsi="Arial" w:cs="Arial"/>
          <w:spacing w:val="-10"/>
        </w:rPr>
      </w:pPr>
      <w:r w:rsidRPr="00BC171F">
        <w:rPr>
          <w:rFonts w:ascii="Arial" w:hAnsi="Arial" w:cs="Arial"/>
          <w:spacing w:val="-10"/>
        </w:rPr>
        <w:t xml:space="preserve">away from their children.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88" w:lineRule="exact"/>
        <w:ind w:right="618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416" w:lineRule="exact"/>
        <w:ind w:right="31" w:firstLine="720"/>
        <w:rPr>
          <w:rFonts w:ascii="Arial" w:hAnsi="Arial" w:cs="Arial"/>
        </w:rPr>
      </w:pPr>
      <w:r w:rsidRPr="00BC171F">
        <w:rPr>
          <w:rFonts w:ascii="Arial" w:hAnsi="Arial" w:cs="Arial"/>
          <w:b/>
          <w:bCs/>
          <w:spacing w:val="-11"/>
        </w:rPr>
        <w:t>Adigua</w:t>
      </w:r>
      <w:r w:rsidRPr="00BC171F">
        <w:rPr>
          <w:rFonts w:ascii="Arial" w:hAnsi="Arial" w:cs="Arial"/>
          <w:spacing w:val="-11"/>
        </w:rPr>
        <w:t>​digua, the second microfinance institution we vi</w:t>
      </w:r>
      <w:r w:rsidR="00F713B5">
        <w:rPr>
          <w:rFonts w:ascii="Arial" w:hAnsi="Arial" w:cs="Arial"/>
          <w:spacing w:val="-11"/>
        </w:rPr>
        <w:t>sited, is run and operated by a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1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1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31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group of indigenous people who aim to p</w:t>
      </w:r>
      <w:r w:rsidR="00F713B5">
        <w:rPr>
          <w:rFonts w:ascii="Arial" w:hAnsi="Arial" w:cs="Arial"/>
          <w:spacing w:val="-10"/>
        </w:rPr>
        <w:t>rovide microcredit loans to i</w:t>
      </w:r>
      <w:r w:rsidRPr="00BC171F">
        <w:rPr>
          <w:rFonts w:ascii="Arial" w:hAnsi="Arial" w:cs="Arial"/>
          <w:spacing w:val="-10"/>
        </w:rPr>
        <w:t xml:space="preserve">ndigenous families in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3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3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31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the local community of Solola. They aim to serve the most vulnerable of the populations with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3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3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45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over 90% of clients in rural areas and 60% of loans being distributed to women.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45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45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61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Adigua has to have been one of the most organized institutions I have ever visited in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61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61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1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terms of both cleanliness and management. Adigua exceeds standards exceptionally well in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55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category of communication. Not only do they have receptionists who speak the various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5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5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0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languages of the region, but each client has a field agent who keeps in constant contact with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0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0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7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them. The field agent takes routine trips to meet the client and their family. By witnessing their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lives and seeing their needs, the field agent can access the correct services that would best suit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66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the client. Adigua offers three types of services: 1) loan, 2) consultant, and 3) technical.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6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6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88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Adigua believes that the most important investment is the human investment; as a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88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88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89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result, they work exceptionally hard to set clear expectations and establish knowledge through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89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89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91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lastRenderedPageBreak/>
        <w:t xml:space="preserve">financial literacy and workshops. The workshops cover topics from specialty weaving classes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9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9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27"/>
        <w:rPr>
          <w:rFonts w:ascii="Arial" w:hAnsi="Arial" w:cs="Arial"/>
          <w:spacing w:val="-12"/>
        </w:rPr>
      </w:pPr>
      <w:r w:rsidRPr="00BC171F">
        <w:rPr>
          <w:rFonts w:ascii="Arial" w:hAnsi="Arial" w:cs="Arial"/>
          <w:spacing w:val="-12"/>
        </w:rPr>
        <w:t xml:space="preserve">budgeting to HIV/AIDS. Fairs are set-up for the clients in the specialty classes so that they can </w:t>
      </w:r>
    </w:p>
    <w:p w:rsidR="006E6646" w:rsidRDefault="006E6646">
      <w:pPr>
        <w:widowControl w:val="0"/>
        <w:autoSpaceDE w:val="0"/>
        <w:autoSpaceDN w:val="0"/>
        <w:adjustRightInd w:val="0"/>
        <w:spacing w:after="0" w:line="300" w:lineRule="exact"/>
        <w:ind w:right="57"/>
        <w:rPr>
          <w:rFonts w:ascii="Arial" w:hAnsi="Arial" w:cs="Arial"/>
          <w:spacing w:val="-10"/>
        </w:rPr>
      </w:pPr>
    </w:p>
    <w:p w:rsidR="00432BD7" w:rsidRPr="00BC171F" w:rsidRDefault="00745834">
      <w:pPr>
        <w:widowControl w:val="0"/>
        <w:autoSpaceDE w:val="0"/>
        <w:autoSpaceDN w:val="0"/>
        <w:adjustRightInd w:val="0"/>
        <w:spacing w:after="0" w:line="300" w:lineRule="exact"/>
        <w:ind w:right="5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style="position:absolute;margin-left:0;margin-top:0;width:612pt;height:11in;z-index:-4;mso-position-horizontal-relative:page;mso-position-vertical-relative:page" o:allowincell="f">
            <v:imagedata r:id="rId7" o:title=""/>
            <w10:wrap anchorx="page" anchory="page"/>
          </v:shape>
        </w:pict>
      </w:r>
      <w:r w:rsidR="003B394B" w:rsidRPr="00BC171F">
        <w:rPr>
          <w:rFonts w:ascii="Arial" w:hAnsi="Arial" w:cs="Arial"/>
          <w:spacing w:val="-10"/>
        </w:rPr>
        <w:t xml:space="preserve">display their goods. In addition, their clients can come together to approach and negotiate local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931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and international problems facing the local economy and local businesses.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93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93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99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The county of Solola has one of the most prosperous local economies in the country 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99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99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28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Guatemala. Compared to the other small cities we traveled through, Solola had a higher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2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2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087"/>
        <w:rPr>
          <w:rFonts w:ascii="Arial" w:hAnsi="Arial" w:cs="Arial"/>
          <w:spacing w:val="-9"/>
        </w:rPr>
      </w:pPr>
      <w:r w:rsidRPr="00BC171F">
        <w:rPr>
          <w:rFonts w:ascii="Arial" w:hAnsi="Arial" w:cs="Arial"/>
          <w:spacing w:val="-9"/>
        </w:rPr>
        <w:t xml:space="preserve">standard of sanitation which reflects on the health and development on the county.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88" w:lineRule="exact"/>
        <w:ind w:right="1087"/>
        <w:rPr>
          <w:rFonts w:ascii="Arial" w:hAnsi="Arial" w:cs="Arial"/>
        </w:rPr>
      </w:pPr>
    </w:p>
    <w:p w:rsidR="00432BD7" w:rsidRPr="00BC171F" w:rsidRDefault="003B394B" w:rsidP="00F713B5">
      <w:pPr>
        <w:widowControl w:val="0"/>
        <w:autoSpaceDE w:val="0"/>
        <w:autoSpaceDN w:val="0"/>
        <w:adjustRightInd w:val="0"/>
        <w:spacing w:after="0" w:line="416" w:lineRule="exact"/>
        <w:ind w:right="37" w:firstLine="720"/>
        <w:rPr>
          <w:rFonts w:ascii="Arial" w:hAnsi="Arial" w:cs="Arial"/>
        </w:rPr>
      </w:pPr>
      <w:r w:rsidRPr="00BC171F">
        <w:rPr>
          <w:rFonts w:ascii="Arial" w:hAnsi="Arial" w:cs="Arial"/>
          <w:b/>
          <w:bCs/>
          <w:spacing w:val="-10"/>
        </w:rPr>
        <w:t>Mayan Traditions:</w:t>
      </w:r>
      <w:r w:rsidRPr="00BC171F">
        <w:rPr>
          <w:rFonts w:ascii="Arial" w:hAnsi="Arial" w:cs="Arial"/>
          <w:spacing w:val="-10"/>
        </w:rPr>
        <w:t xml:space="preserve"> ​the third microfinance institution we visited, is run and operated </w:t>
      </w:r>
      <w:r w:rsidR="00BC171F" w:rsidRPr="00BC171F">
        <w:rPr>
          <w:rFonts w:ascii="Arial" w:hAnsi="Arial" w:cs="Arial"/>
          <w:spacing w:val="-10"/>
        </w:rPr>
        <w:t>by outside groups</w:t>
      </w:r>
      <w:r w:rsidRPr="00BC171F">
        <w:rPr>
          <w:rFonts w:ascii="Arial" w:hAnsi="Arial" w:cs="Arial"/>
          <w:spacing w:val="-10"/>
        </w:rPr>
        <w:t xml:space="preserve"> who aim to provide job opportunities to the indigenous women in the local community of Panajachel. Although not a microfinance institution, Mayan </w:t>
      </w:r>
      <w:r w:rsidR="00BC171F" w:rsidRPr="00BC171F">
        <w:rPr>
          <w:rFonts w:ascii="Arial" w:hAnsi="Arial" w:cs="Arial"/>
          <w:spacing w:val="-11"/>
        </w:rPr>
        <w:t>Traditions are</w:t>
      </w:r>
      <w:r w:rsidRPr="00BC171F">
        <w:rPr>
          <w:rFonts w:ascii="Arial" w:hAnsi="Arial" w:cs="Arial"/>
          <w:spacing w:val="-11"/>
        </w:rPr>
        <w:t xml:space="preserve"> changing the vicious cycle of poverty. The indigenous women who work at Mayan </w:t>
      </w:r>
      <w:r w:rsidRPr="00BC171F">
        <w:rPr>
          <w:rFonts w:ascii="Arial" w:hAnsi="Arial" w:cs="Arial"/>
          <w:spacing w:val="-9"/>
        </w:rPr>
        <w:t xml:space="preserve">Traditions are utilizing their talents of weaving, a talent passed down through generations, to </w:t>
      </w:r>
      <w:r w:rsidRPr="00BC171F">
        <w:rPr>
          <w:rFonts w:ascii="Arial" w:hAnsi="Arial" w:cs="Arial"/>
          <w:spacing w:val="-10"/>
        </w:rPr>
        <w:t xml:space="preserve">generate unique artisan clothes for retail stores across the world. By doing this, they are adding </w:t>
      </w:r>
      <w:r w:rsidRPr="00BC171F">
        <w:rPr>
          <w:rFonts w:ascii="Arial" w:hAnsi="Arial" w:cs="Arial"/>
          <w:spacing w:val="-9"/>
        </w:rPr>
        <w:t xml:space="preserve">value to their natural talents by ensuring that their workers are compensated at a fair wage. </w:t>
      </w:r>
      <w:r w:rsidRPr="00BC171F">
        <w:rPr>
          <w:rFonts w:ascii="Arial" w:hAnsi="Arial" w:cs="Arial"/>
          <w:spacing w:val="-10"/>
        </w:rPr>
        <w:t xml:space="preserve">Simultaneously, the workers are also allowed to embrace their culture by practicing a </w:t>
      </w:r>
      <w:r w:rsidRPr="00BC171F">
        <w:rPr>
          <w:rFonts w:ascii="Arial" w:hAnsi="Arial" w:cs="Arial"/>
          <w:spacing w:val="-9"/>
        </w:rPr>
        <w:t xml:space="preserve">traditional art form. Since the majority of their work can be completed at home, the workers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1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1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01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are able to care for their children and families while passing the art form of weaving down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89" w:lineRule="exact"/>
        <w:ind w:right="30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0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651"/>
        <w:rPr>
          <w:rFonts w:ascii="Arial" w:hAnsi="Arial" w:cs="Arial"/>
          <w:spacing w:val="-11"/>
        </w:rPr>
      </w:pPr>
      <w:r w:rsidRPr="00BC171F">
        <w:rPr>
          <w:rFonts w:ascii="Arial" w:hAnsi="Arial" w:cs="Arial"/>
          <w:spacing w:val="-11"/>
        </w:rPr>
        <w:t xml:space="preserve">the next generation.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88" w:lineRule="exact"/>
        <w:ind w:right="6651"/>
        <w:rPr>
          <w:rFonts w:ascii="Arial" w:hAnsi="Arial" w:cs="Arial"/>
        </w:rPr>
      </w:pPr>
    </w:p>
    <w:p w:rsidR="00F713B5" w:rsidRDefault="003B394B" w:rsidP="00F713B5">
      <w:pPr>
        <w:widowControl w:val="0"/>
        <w:autoSpaceDE w:val="0"/>
        <w:autoSpaceDN w:val="0"/>
        <w:adjustRightInd w:val="0"/>
        <w:spacing w:after="0" w:line="416" w:lineRule="exact"/>
        <w:ind w:right="61" w:firstLine="720"/>
        <w:rPr>
          <w:rFonts w:ascii="Arial" w:hAnsi="Arial" w:cs="Arial"/>
          <w:spacing w:val="-24"/>
        </w:rPr>
      </w:pPr>
      <w:r w:rsidRPr="00BC171F">
        <w:rPr>
          <w:rFonts w:ascii="Arial" w:hAnsi="Arial" w:cs="Arial"/>
          <w:b/>
          <w:bCs/>
          <w:spacing w:val="-11"/>
        </w:rPr>
        <w:t>Coffee Plantation:</w:t>
      </w:r>
      <w:r w:rsidRPr="00BC171F">
        <w:rPr>
          <w:rFonts w:ascii="Arial" w:hAnsi="Arial" w:cs="Arial"/>
          <w:spacing w:val="-11"/>
        </w:rPr>
        <w:t xml:space="preserve"> ​</w:t>
      </w:r>
      <w:r w:rsidR="00F713B5">
        <w:rPr>
          <w:rFonts w:ascii="Arial" w:hAnsi="Arial" w:cs="Arial"/>
          <w:spacing w:val="-11"/>
        </w:rPr>
        <w:t xml:space="preserve"> Here </w:t>
      </w:r>
      <w:r w:rsidRPr="00BC171F">
        <w:rPr>
          <w:rFonts w:ascii="Arial" w:hAnsi="Arial" w:cs="Arial"/>
          <w:spacing w:val="-11"/>
        </w:rPr>
        <w:t xml:space="preserve">we learned about the historical value </w:t>
      </w:r>
      <w:r w:rsidR="00F713B5">
        <w:rPr>
          <w:rFonts w:ascii="Arial" w:hAnsi="Arial" w:cs="Arial"/>
          <w:spacing w:val="-11"/>
        </w:rPr>
        <w:t xml:space="preserve">of </w:t>
      </w:r>
      <w:r w:rsidRPr="00BC171F">
        <w:rPr>
          <w:rFonts w:ascii="Arial" w:hAnsi="Arial" w:cs="Arial"/>
          <w:spacing w:val="-11"/>
        </w:rPr>
        <w:t xml:space="preserve">coffee </w:t>
      </w:r>
      <w:r w:rsidRPr="00BC171F">
        <w:rPr>
          <w:rFonts w:ascii="Arial" w:hAnsi="Arial" w:cs="Arial"/>
          <w:spacing w:val="-10"/>
        </w:rPr>
        <w:t xml:space="preserve">and the various methods of production used to cultivate the bean. One of the most shocking </w:t>
      </w:r>
      <w:r w:rsidRPr="00BC171F">
        <w:rPr>
          <w:rFonts w:ascii="Arial" w:hAnsi="Arial" w:cs="Arial"/>
          <w:spacing w:val="-9"/>
        </w:rPr>
        <w:t xml:space="preserve">facts that we learned was that in 40 years, the entirety of its lifetime, a singular coffee tree will </w:t>
      </w:r>
      <w:r w:rsidRPr="00BC171F">
        <w:rPr>
          <w:rFonts w:ascii="Arial" w:hAnsi="Arial" w:cs="Arial"/>
          <w:spacing w:val="-10"/>
        </w:rPr>
        <w:t xml:space="preserve">only produce 1 pound of coffee which is equivalent to 32 cups. Due to its short life span, there </w:t>
      </w:r>
      <w:r w:rsidRPr="00BC171F">
        <w:rPr>
          <w:rFonts w:ascii="Arial" w:hAnsi="Arial" w:cs="Arial"/>
          <w:spacing w:val="-8"/>
        </w:rPr>
        <w:t xml:space="preserve">element of deforestation is present. But, the coffee plantation has faithfully fulfilled their </w:t>
      </w:r>
      <w:r w:rsidRPr="00BC171F">
        <w:rPr>
          <w:rFonts w:ascii="Arial" w:hAnsi="Arial" w:cs="Arial"/>
          <w:spacing w:val="-9"/>
        </w:rPr>
        <w:t xml:space="preserve">promise to never resort to the slash-and-burn tactic, one of the most harmful practices to the </w:t>
      </w:r>
      <w:r w:rsidR="00745834">
        <w:rPr>
          <w:rFonts w:ascii="Arial" w:hAnsi="Arial" w:cs="Arial"/>
          <w:noProof/>
        </w:rPr>
        <w:pict>
          <v:shape id="_x0000_s1031" type="#_x0000_t75" style="position:absolute;left:0;text-align:left;margin-left:0;margin-top:0;width:612pt;height:11in;z-index:-3;mso-position-horizontal-relative:page;mso-position-vertical-relative:page" o:allowincell="f">
            <v:imagedata r:id="rId7" o:title=""/>
            <w10:wrap anchorx="page" anchory="page"/>
          </v:shape>
        </w:pict>
      </w:r>
      <w:r w:rsidRPr="00BC171F">
        <w:rPr>
          <w:rFonts w:ascii="Arial" w:hAnsi="Arial" w:cs="Arial"/>
          <w:spacing w:val="-9"/>
        </w:rPr>
        <w:t xml:space="preserve">environment. Instead, they cut down the coffee trees and utilize the products into other </w:t>
      </w:r>
      <w:r w:rsidRPr="00BC171F">
        <w:rPr>
          <w:rFonts w:ascii="Arial" w:hAnsi="Arial" w:cs="Arial"/>
          <w:spacing w:val="-24"/>
        </w:rPr>
        <w:t xml:space="preserve">means. </w:t>
      </w:r>
    </w:p>
    <w:p w:rsidR="00432BD7" w:rsidRPr="00BC171F" w:rsidRDefault="00F713B5" w:rsidP="00F713B5">
      <w:pPr>
        <w:widowControl w:val="0"/>
        <w:autoSpaceDE w:val="0"/>
        <w:autoSpaceDN w:val="0"/>
        <w:adjustRightInd w:val="0"/>
        <w:spacing w:after="0" w:line="416" w:lineRule="exact"/>
        <w:ind w:right="61" w:firstLine="720"/>
        <w:rPr>
          <w:rFonts w:ascii="Arial" w:hAnsi="Arial" w:cs="Arial"/>
        </w:rPr>
      </w:pPr>
      <w:r>
        <w:rPr>
          <w:rFonts w:ascii="Arial" w:hAnsi="Arial" w:cs="Arial"/>
          <w:spacing w:val="-24"/>
        </w:rPr>
        <w:br w:type="page"/>
      </w:r>
      <w:r w:rsidR="003B394B" w:rsidRPr="00BC171F">
        <w:rPr>
          <w:rFonts w:ascii="Arial" w:hAnsi="Arial" w:cs="Arial"/>
          <w:spacing w:val="-10"/>
        </w:rPr>
        <w:lastRenderedPageBreak/>
        <w:t xml:space="preserve">One of the most interesting topics we covered at the coffee plantation was the idea 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24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24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42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fair trade. Most indigenous people are subsistence farmers. Living in the highlands of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42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42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66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country, their most abundant season is during the rainy months; their least fruitful season is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6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6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55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during the dry months. Since they need to generate an income so that they can sustain their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5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5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44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families during the dry months, most indigenous people migrate to find other means of work.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4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4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91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During this time, the indigenous people are welcomed by </w:t>
      </w:r>
      <w:r w:rsidR="00BC171F" w:rsidRPr="00BC171F">
        <w:rPr>
          <w:rFonts w:ascii="Arial" w:hAnsi="Arial" w:cs="Arial"/>
          <w:spacing w:val="-10"/>
        </w:rPr>
        <w:t>non-fair-trade</w:t>
      </w:r>
      <w:r w:rsidRPr="00BC171F">
        <w:rPr>
          <w:rFonts w:ascii="Arial" w:hAnsi="Arial" w:cs="Arial"/>
          <w:spacing w:val="-10"/>
        </w:rPr>
        <w:t xml:space="preserve"> organizations who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9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9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44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provide transportation and housing for the workers and their families. The difference between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4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4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23"/>
        <w:rPr>
          <w:rFonts w:ascii="Arial" w:hAnsi="Arial" w:cs="Arial"/>
        </w:rPr>
      </w:pPr>
      <w:r w:rsidRPr="00BC171F">
        <w:rPr>
          <w:rFonts w:ascii="Arial" w:hAnsi="Arial" w:cs="Arial"/>
          <w:spacing w:val="-8"/>
        </w:rPr>
        <w:t xml:space="preserve">a </w:t>
      </w:r>
      <w:r w:rsidR="00BC171F" w:rsidRPr="00BC171F">
        <w:rPr>
          <w:rFonts w:ascii="Arial" w:hAnsi="Arial" w:cs="Arial"/>
          <w:spacing w:val="-8"/>
        </w:rPr>
        <w:t>non-fair-trade</w:t>
      </w:r>
      <w:r w:rsidRPr="00BC171F">
        <w:rPr>
          <w:rFonts w:ascii="Arial" w:hAnsi="Arial" w:cs="Arial"/>
          <w:spacing w:val="-8"/>
        </w:rPr>
        <w:t xml:space="preserve"> organization and a fair-trade organization is that the latter offers the worker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2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2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30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living wages for their work ($8) while observing environmental standards, while the non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3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30"/>
        <w:rPr>
          <w:rFonts w:ascii="Arial" w:hAnsi="Arial" w:cs="Arial"/>
        </w:rPr>
      </w:pPr>
    </w:p>
    <w:p w:rsidR="00432BD7" w:rsidRPr="00BC171F" w:rsidRDefault="00BC171F">
      <w:pPr>
        <w:widowControl w:val="0"/>
        <w:autoSpaceDE w:val="0"/>
        <w:autoSpaceDN w:val="0"/>
        <w:adjustRightInd w:val="0"/>
        <w:spacing w:after="0" w:line="240" w:lineRule="exact"/>
        <w:ind w:right="166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fair-trade organizations offer</w:t>
      </w:r>
      <w:r w:rsidR="003B394B" w:rsidRPr="00BC171F">
        <w:rPr>
          <w:rFonts w:ascii="Arial" w:hAnsi="Arial" w:cs="Arial"/>
          <w:spacing w:val="-10"/>
        </w:rPr>
        <w:t xml:space="preserve"> the worker less than the minimum wage ($5) while disregarding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6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6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610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environmental standards and ethical codes.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61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61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65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But, there is a debate about fair-trade products. Since 65% of the farmland belongs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65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65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5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2% of landowners, there is the question of democracy. And, with 16% of the profits returning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87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the producing country while 84% remains with the receiving country, there is the question of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8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8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94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effectiveness. If fair trade was effective, wouldn't communities be prospering from one of their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9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9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08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main imports and wouldn't education and health reform be on the rise? These questions still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0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0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473"/>
        <w:rPr>
          <w:rFonts w:ascii="Arial" w:hAnsi="Arial" w:cs="Arial"/>
          <w:spacing w:val="-11"/>
        </w:rPr>
      </w:pPr>
      <w:r w:rsidRPr="00BC171F">
        <w:rPr>
          <w:rFonts w:ascii="Arial" w:hAnsi="Arial" w:cs="Arial"/>
          <w:spacing w:val="-11"/>
        </w:rPr>
        <w:t xml:space="preserve">remain unanswered by leading fair trade participants like Starbucks.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88" w:lineRule="exact"/>
        <w:ind w:right="2473"/>
        <w:rPr>
          <w:rFonts w:ascii="Arial" w:hAnsi="Arial" w:cs="Arial"/>
        </w:rPr>
      </w:pPr>
    </w:p>
    <w:p w:rsidR="00432BD7" w:rsidRPr="00BC171F" w:rsidRDefault="003B394B" w:rsidP="00F713B5">
      <w:pPr>
        <w:widowControl w:val="0"/>
        <w:autoSpaceDE w:val="0"/>
        <w:autoSpaceDN w:val="0"/>
        <w:adjustRightInd w:val="0"/>
        <w:spacing w:after="0" w:line="416" w:lineRule="exact"/>
        <w:ind w:right="470" w:firstLine="720"/>
        <w:rPr>
          <w:rFonts w:ascii="Arial" w:hAnsi="Arial" w:cs="Arial"/>
          <w:spacing w:val="-10"/>
        </w:rPr>
      </w:pPr>
      <w:r w:rsidRPr="00BC171F">
        <w:rPr>
          <w:rFonts w:ascii="Arial" w:hAnsi="Arial" w:cs="Arial"/>
          <w:b/>
          <w:bCs/>
          <w:spacing w:val="-12"/>
        </w:rPr>
        <w:t>Macadamia Farm</w:t>
      </w:r>
      <w:r w:rsidRPr="00BC171F">
        <w:rPr>
          <w:rFonts w:ascii="Arial" w:hAnsi="Arial" w:cs="Arial"/>
          <w:spacing w:val="-12"/>
        </w:rPr>
        <w:t>​</w:t>
      </w:r>
      <w:r w:rsidR="00F713B5">
        <w:rPr>
          <w:rFonts w:ascii="Arial" w:hAnsi="Arial" w:cs="Arial"/>
          <w:spacing w:val="-12"/>
        </w:rPr>
        <w:t xml:space="preserve">: As with the </w:t>
      </w:r>
      <w:r w:rsidRPr="00BC171F">
        <w:rPr>
          <w:rFonts w:ascii="Arial" w:hAnsi="Arial" w:cs="Arial"/>
          <w:spacing w:val="-11"/>
        </w:rPr>
        <w:t xml:space="preserve">coffee plantation, standards for living wages and environmental </w:t>
      </w:r>
      <w:r w:rsidR="00F713B5">
        <w:rPr>
          <w:rFonts w:ascii="Arial" w:hAnsi="Arial" w:cs="Arial"/>
          <w:spacing w:val="-11"/>
        </w:rPr>
        <w:t xml:space="preserve">consciousness are substantially </w:t>
      </w:r>
      <w:r w:rsidRPr="00BC171F">
        <w:rPr>
          <w:rFonts w:ascii="Arial" w:hAnsi="Arial" w:cs="Arial"/>
          <w:spacing w:val="-10"/>
        </w:rPr>
        <w:t xml:space="preserve">high. But, unlike the coffee plantation, the macadamia farm grew out of a local necessity for </w:t>
      </w:r>
      <w:r w:rsidR="00745834">
        <w:rPr>
          <w:rFonts w:ascii="Arial" w:hAnsi="Arial" w:cs="Arial"/>
          <w:noProof/>
        </w:rPr>
        <w:pict>
          <v:shape id="_x0000_s1032" type="#_x0000_t75" style="position:absolute;left:0;text-align:left;margin-left:0;margin-top:0;width:612pt;height:11in;z-index:-2;mso-position-horizontal-relative:page;mso-position-vertical-relative:page" o:allowincell="f">
            <v:imagedata r:id="rId7" o:title=""/>
            <w10:wrap anchorx="page" anchory="page"/>
          </v:shape>
        </w:pict>
      </w:r>
      <w:r w:rsidRPr="00BC171F">
        <w:rPr>
          <w:rFonts w:ascii="Arial" w:hAnsi="Arial" w:cs="Arial"/>
          <w:spacing w:val="-8"/>
        </w:rPr>
        <w:t xml:space="preserve">nutrition. Noticing a lack of a sustaining breakfast for the majority of the population, the </w:t>
      </w:r>
      <w:r w:rsidRPr="00BC171F">
        <w:rPr>
          <w:rFonts w:ascii="Arial" w:hAnsi="Arial" w:cs="Arial"/>
          <w:spacing w:val="-9"/>
        </w:rPr>
        <w:t xml:space="preserve">owners decided to take action by growing the protein-filled nut from Australia, the macadamia. </w:t>
      </w:r>
      <w:r w:rsidRPr="00BC171F">
        <w:rPr>
          <w:rFonts w:ascii="Arial" w:hAnsi="Arial" w:cs="Arial"/>
          <w:spacing w:val="-10"/>
        </w:rPr>
        <w:t xml:space="preserve">By creating their nutty breakfast products, they provide a sustaining meal to the local school children so that they could become active learners and participants.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88" w:lineRule="exact"/>
        <w:ind w:right="2448"/>
        <w:rPr>
          <w:rFonts w:ascii="Arial" w:hAnsi="Arial" w:cs="Arial"/>
        </w:rPr>
      </w:pPr>
    </w:p>
    <w:p w:rsidR="00432BD7" w:rsidRPr="00BC171F" w:rsidRDefault="003B394B" w:rsidP="00F713B5">
      <w:pPr>
        <w:widowControl w:val="0"/>
        <w:autoSpaceDE w:val="0"/>
        <w:autoSpaceDN w:val="0"/>
        <w:adjustRightInd w:val="0"/>
        <w:spacing w:after="0" w:line="416" w:lineRule="exact"/>
        <w:ind w:right="468" w:firstLine="720"/>
        <w:rPr>
          <w:rFonts w:ascii="Arial" w:hAnsi="Arial" w:cs="Arial"/>
        </w:rPr>
      </w:pPr>
      <w:r w:rsidRPr="00BC171F">
        <w:rPr>
          <w:rFonts w:ascii="Arial" w:hAnsi="Arial" w:cs="Arial"/>
          <w:b/>
          <w:bCs/>
          <w:spacing w:val="-10"/>
        </w:rPr>
        <w:lastRenderedPageBreak/>
        <w:t>Permaculture Institution</w:t>
      </w:r>
      <w:r w:rsidRPr="00BC171F">
        <w:rPr>
          <w:rFonts w:ascii="Arial" w:hAnsi="Arial" w:cs="Arial"/>
          <w:spacing w:val="-10"/>
        </w:rPr>
        <w:t>​</w:t>
      </w:r>
      <w:r w:rsidR="00F713B5">
        <w:rPr>
          <w:rFonts w:ascii="Arial" w:hAnsi="Arial" w:cs="Arial"/>
          <w:spacing w:val="-10"/>
        </w:rPr>
        <w:t>: O</w:t>
      </w:r>
      <w:r w:rsidRPr="00BC171F">
        <w:rPr>
          <w:rFonts w:ascii="Arial" w:hAnsi="Arial" w:cs="Arial"/>
          <w:spacing w:val="-10"/>
        </w:rPr>
        <w:t xml:space="preserve">ur guide, Neil, told us a </w:t>
      </w:r>
      <w:r w:rsidRPr="00BC171F">
        <w:rPr>
          <w:rFonts w:ascii="Arial" w:hAnsi="Arial" w:cs="Arial"/>
          <w:spacing w:val="-11"/>
        </w:rPr>
        <w:t xml:space="preserve">saying that truly resonated with me: "If you came here to fix our problems, we don't want your help. If you came here to hear our story and understand our problems, let's create a solution </w:t>
      </w:r>
      <w:r w:rsidRPr="00BC171F">
        <w:rPr>
          <w:rFonts w:ascii="Arial" w:hAnsi="Arial" w:cs="Arial"/>
          <w:spacing w:val="-9"/>
        </w:rPr>
        <w:t xml:space="preserve">together". And, that is exactly what the institution is doing. Hidden in the evergreen hills of Panajachel, the permaculture institution is embracing the traditions of the land by honoring old </w:t>
      </w:r>
      <w:r w:rsidRPr="00BC171F">
        <w:rPr>
          <w:rFonts w:ascii="Arial" w:hAnsi="Arial" w:cs="Arial"/>
          <w:spacing w:val="-11"/>
        </w:rPr>
        <w:t xml:space="preserve">Mayan customs. Coupling the ideas of history, culture, and human geography, the </w:t>
      </w:r>
      <w:r w:rsidRPr="00BC171F">
        <w:rPr>
          <w:rFonts w:ascii="Arial" w:hAnsi="Arial" w:cs="Arial"/>
          <w:spacing w:val="-10"/>
        </w:rPr>
        <w:t xml:space="preserve">permaculture institution, consisting of a blend of volunteers and indigenous people, is taking everyday problems and turning them into solutions.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84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84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7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One of the most interesting examples of this concept that I witness</w:t>
      </w:r>
      <w:r w:rsidR="00F713B5">
        <w:rPr>
          <w:rFonts w:ascii="Arial" w:hAnsi="Arial" w:cs="Arial"/>
          <w:spacing w:val="-10"/>
        </w:rPr>
        <w:t>ed</w:t>
      </w:r>
      <w:r w:rsidRPr="00BC171F">
        <w:rPr>
          <w:rFonts w:ascii="Arial" w:hAnsi="Arial" w:cs="Arial"/>
          <w:spacing w:val="-10"/>
        </w:rPr>
        <w:t xml:space="preserve"> was the use of tires.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7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7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25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Every year the world burns through billions of tires; as a result, an excess of tires began to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2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2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5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accumulate due to the lack of products utilizing recycled rubber. So, Guatemala found a use for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1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those tires. They use them as stairs on high inclines, as makeshift retaining walls to prevent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1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1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816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mudslides, as pots for gardening, and various other everyday commodities.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816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816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58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But, it wasn't only the permaculture institution who thought of this resourceful tire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58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58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33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idea! As we were driving through the small towns, I noticed the various tires piled in alleyways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3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3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151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and the multiple uses each town had for its own tire supply.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15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15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76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2"/>
        </w:rPr>
        <w:t xml:space="preserve">On our last day, as I was walking through the open air market in Panajachel, I saw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76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76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94"/>
        <w:rPr>
          <w:rFonts w:ascii="Arial" w:hAnsi="Arial" w:cs="Arial"/>
          <w:spacing w:val="-13"/>
        </w:rPr>
      </w:pPr>
      <w:r w:rsidRPr="00BC171F">
        <w:rPr>
          <w:rFonts w:ascii="Arial" w:hAnsi="Arial" w:cs="Arial"/>
          <w:spacing w:val="-13"/>
        </w:rPr>
        <w:t xml:space="preserve">quote by Nicholas Kristof, "Talent is universal; opportunity is not." It wasn't plastered on a </w:t>
      </w:r>
    </w:p>
    <w:p w:rsidR="006E6646" w:rsidRDefault="006E6646">
      <w:pPr>
        <w:widowControl w:val="0"/>
        <w:autoSpaceDE w:val="0"/>
        <w:autoSpaceDN w:val="0"/>
        <w:adjustRightInd w:val="0"/>
        <w:spacing w:after="0" w:line="300" w:lineRule="exact"/>
        <w:ind w:right="34"/>
        <w:rPr>
          <w:rFonts w:ascii="Arial" w:hAnsi="Arial" w:cs="Arial"/>
          <w:spacing w:val="-9"/>
        </w:rPr>
      </w:pPr>
    </w:p>
    <w:p w:rsidR="00432BD7" w:rsidRPr="00BC171F" w:rsidRDefault="00745834">
      <w:pPr>
        <w:widowControl w:val="0"/>
        <w:autoSpaceDE w:val="0"/>
        <w:autoSpaceDN w:val="0"/>
        <w:adjustRightInd w:val="0"/>
        <w:spacing w:after="0" w:line="300" w:lineRule="exact"/>
        <w:ind w:right="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75" style="position:absolute;margin-left:0;margin-top:0;width:612pt;height:11in;z-index:-1;mso-position-horizontal-relative:page;mso-position-vertical-relative:page" o:allowincell="f">
            <v:imagedata r:id="rId7" o:title=""/>
            <w10:wrap anchorx="page" anchory="page"/>
          </v:shape>
        </w:pict>
      </w:r>
      <w:r w:rsidR="003B394B" w:rsidRPr="00BC171F">
        <w:rPr>
          <w:rFonts w:ascii="Arial" w:hAnsi="Arial" w:cs="Arial"/>
          <w:spacing w:val="-9"/>
        </w:rPr>
        <w:t xml:space="preserve">telephone pole or </w:t>
      </w:r>
      <w:r w:rsidR="00F01A36">
        <w:rPr>
          <w:rFonts w:ascii="Arial" w:hAnsi="Arial" w:cs="Arial"/>
          <w:spacing w:val="-9"/>
        </w:rPr>
        <w:t xml:space="preserve">as </w:t>
      </w:r>
      <w:r w:rsidR="00BC171F" w:rsidRPr="00BC171F">
        <w:rPr>
          <w:rFonts w:ascii="Arial" w:hAnsi="Arial" w:cs="Arial"/>
          <w:spacing w:val="-9"/>
        </w:rPr>
        <w:t>graffiti</w:t>
      </w:r>
      <w:r w:rsidR="003B394B" w:rsidRPr="00BC171F">
        <w:rPr>
          <w:rFonts w:ascii="Arial" w:hAnsi="Arial" w:cs="Arial"/>
          <w:spacing w:val="-9"/>
        </w:rPr>
        <w:t xml:space="preserve"> on a wall. It was written in the faces of the artisans and displayed in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89" w:lineRule="exact"/>
        <w:ind w:right="3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337"/>
        <w:rPr>
          <w:rFonts w:ascii="Arial" w:hAnsi="Arial" w:cs="Arial"/>
        </w:rPr>
      </w:pPr>
      <w:r w:rsidRPr="00BC171F">
        <w:rPr>
          <w:rFonts w:ascii="Arial" w:hAnsi="Arial" w:cs="Arial"/>
          <w:spacing w:val="-14"/>
        </w:rPr>
        <w:t xml:space="preserve">their hand-made goods.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33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33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065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Since I have been home, I have begun to think about the people that I met in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065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065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77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>Guatemala. I sometimes wonder what they are up to. I wonde</w:t>
      </w:r>
      <w:r w:rsidR="00F01A36">
        <w:rPr>
          <w:rFonts w:ascii="Arial" w:hAnsi="Arial" w:cs="Arial"/>
          <w:spacing w:val="-10"/>
        </w:rPr>
        <w:t>r if the woman at the market are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7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7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11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making another set of sandals to sell so that her children can buy school supplies. I wonder if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11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11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610"/>
        <w:rPr>
          <w:rFonts w:ascii="Arial" w:hAnsi="Arial" w:cs="Arial"/>
        </w:rPr>
      </w:pPr>
      <w:r w:rsidRPr="00BC171F">
        <w:rPr>
          <w:rFonts w:ascii="Arial" w:hAnsi="Arial" w:cs="Arial"/>
          <w:spacing w:val="-11"/>
        </w:rPr>
        <w:t xml:space="preserve">the puppy I found is safe and sound inside his new home and not wandering the streets. I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61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61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05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wonder if the young boy who tried to sell us goods went to school or did he skip it so he could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05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05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make a few more dollars for his family. Sometimes I think I live in a completely different world.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3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58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When you are surrounded with the everyday luxuries of drinkable tap water and indoor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58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58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4467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plumbing, it is hard to imagine life otherwise.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4467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4467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130" w:firstLine="720"/>
        <w:rPr>
          <w:rFonts w:ascii="Arial" w:hAnsi="Arial" w:cs="Arial"/>
        </w:rPr>
      </w:pPr>
      <w:r w:rsidRPr="00BC171F">
        <w:rPr>
          <w:rFonts w:ascii="Arial" w:hAnsi="Arial" w:cs="Arial"/>
          <w:spacing w:val="-14"/>
        </w:rPr>
        <w:t xml:space="preserve">Like Muhammad Yunus said, "Poor people are bonsai people". The bonsai tree will only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130" w:firstLine="720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130" w:firstLine="720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323"/>
        <w:rPr>
          <w:rFonts w:ascii="Arial" w:hAnsi="Arial" w:cs="Arial"/>
        </w:rPr>
      </w:pPr>
      <w:r w:rsidRPr="00BC171F">
        <w:rPr>
          <w:rFonts w:ascii="Arial" w:hAnsi="Arial" w:cs="Arial"/>
          <w:spacing w:val="-10"/>
        </w:rPr>
        <w:t xml:space="preserve">be able to grow in the space you provide it. If you plant a bonsai tree in a pot, it cannot grow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32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32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564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outside those limits. If you plant a bonsai tree in a forest, it can grow its full potential. The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564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564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03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difference between them and us is that they were planted in a pot while we were planted in a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20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20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793"/>
        <w:rPr>
          <w:rFonts w:ascii="Arial" w:hAnsi="Arial" w:cs="Arial"/>
        </w:rPr>
      </w:pPr>
      <w:r w:rsidRPr="00BC171F">
        <w:rPr>
          <w:rFonts w:ascii="Arial" w:hAnsi="Arial" w:cs="Arial"/>
          <w:spacing w:val="-9"/>
        </w:rPr>
        <w:t xml:space="preserve">forest. Just like the cycle of poverty, the bonsai tree in the pot cannot break through its </w:t>
      </w: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90" w:lineRule="exact"/>
        <w:ind w:right="793"/>
        <w:rPr>
          <w:rFonts w:ascii="Arial" w:hAnsi="Arial" w:cs="Arial"/>
        </w:rPr>
      </w:pPr>
    </w:p>
    <w:p w:rsidR="00432BD7" w:rsidRPr="00BC171F" w:rsidRDefault="00432BD7">
      <w:pPr>
        <w:widowControl w:val="0"/>
        <w:autoSpaceDE w:val="0"/>
        <w:autoSpaceDN w:val="0"/>
        <w:adjustRightInd w:val="0"/>
        <w:spacing w:after="0" w:line="240" w:lineRule="exact"/>
        <w:ind w:right="793"/>
        <w:rPr>
          <w:rFonts w:ascii="Arial" w:hAnsi="Arial" w:cs="Arial"/>
        </w:rPr>
      </w:pPr>
    </w:p>
    <w:p w:rsidR="00432BD7" w:rsidRPr="00BC171F" w:rsidRDefault="003B394B">
      <w:pPr>
        <w:widowControl w:val="0"/>
        <w:autoSpaceDE w:val="0"/>
        <w:autoSpaceDN w:val="0"/>
        <w:adjustRightInd w:val="0"/>
        <w:spacing w:after="0" w:line="240" w:lineRule="exact"/>
        <w:ind w:right="2044"/>
        <w:rPr>
          <w:rFonts w:ascii="Arial" w:hAnsi="Arial" w:cs="Arial"/>
          <w:spacing w:val="-8"/>
        </w:rPr>
      </w:pPr>
      <w:r w:rsidRPr="00BC171F">
        <w:rPr>
          <w:rFonts w:ascii="Arial" w:hAnsi="Arial" w:cs="Arial"/>
          <w:spacing w:val="-8"/>
        </w:rPr>
        <w:t xml:space="preserve">confines to grow to its full potential until it is given the proper resources. </w:t>
      </w:r>
    </w:p>
    <w:sectPr w:rsidR="00432BD7" w:rsidRPr="00BC171F">
      <w:footerReference w:type="default" r:id="rId8"/>
      <w:pgSz w:w="12240" w:h="15840"/>
      <w:pgMar w:top="1440" w:right="1420" w:bottom="11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34" w:rsidRDefault="00745834" w:rsidP="00BC171F">
      <w:pPr>
        <w:spacing w:after="0" w:line="240" w:lineRule="auto"/>
      </w:pPr>
      <w:r>
        <w:separator/>
      </w:r>
    </w:p>
  </w:endnote>
  <w:endnote w:type="continuationSeparator" w:id="0">
    <w:p w:rsidR="00745834" w:rsidRDefault="00745834" w:rsidP="00B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B5" w:rsidRDefault="00F713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FD9">
      <w:rPr>
        <w:noProof/>
      </w:rPr>
      <w:t>1</w:t>
    </w:r>
    <w:r>
      <w:rPr>
        <w:noProof/>
      </w:rPr>
      <w:fldChar w:fldCharType="end"/>
    </w:r>
  </w:p>
  <w:p w:rsidR="00BC171F" w:rsidRDefault="00BC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34" w:rsidRDefault="00745834" w:rsidP="00BC171F">
      <w:pPr>
        <w:spacing w:after="0" w:line="240" w:lineRule="auto"/>
      </w:pPr>
      <w:r>
        <w:separator/>
      </w:r>
    </w:p>
  </w:footnote>
  <w:footnote w:type="continuationSeparator" w:id="0">
    <w:p w:rsidR="00745834" w:rsidRDefault="00745834" w:rsidP="00BC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94B"/>
    <w:rsid w:val="003B394B"/>
    <w:rsid w:val="00432BD7"/>
    <w:rsid w:val="004474DC"/>
    <w:rsid w:val="006D2FD9"/>
    <w:rsid w:val="006E6646"/>
    <w:rsid w:val="00745834"/>
    <w:rsid w:val="00BC171F"/>
    <w:rsid w:val="00F01A36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1F"/>
  </w:style>
  <w:style w:type="paragraph" w:styleId="Footer">
    <w:name w:val="footer"/>
    <w:basedOn w:val="Normal"/>
    <w:link w:val="FooterChar"/>
    <w:uiPriority w:val="99"/>
    <w:unhideWhenUsed/>
    <w:rsid w:val="00BC1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Biba Kavass</cp:lastModifiedBy>
  <cp:revision>5</cp:revision>
  <dcterms:created xsi:type="dcterms:W3CDTF">2015-07-05T13:17:00Z</dcterms:created>
  <dcterms:modified xsi:type="dcterms:W3CDTF">2015-07-05T23:01:00Z</dcterms:modified>
</cp:coreProperties>
</file>